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F230F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FE47AA">
        <w:rPr>
          <w:rFonts w:ascii="Times New Roman" w:hAnsi="Times New Roman"/>
          <w:b/>
          <w:sz w:val="28"/>
          <w:szCs w:val="28"/>
        </w:rPr>
        <w:t>50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FE47AA">
        <w:rPr>
          <w:rFonts w:ascii="Times New Roman" w:hAnsi="Times New Roman"/>
          <w:b/>
          <w:color w:val="000000"/>
          <w:lang w:eastAsia="en-US"/>
        </w:rPr>
        <w:t>Капитальный ремонт РЗиА электрооборудования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F230F">
        <w:rPr>
          <w:rFonts w:ascii="Times New Roman" w:hAnsi="Times New Roman"/>
          <w:color w:val="000000"/>
          <w:lang w:eastAsia="en-US"/>
        </w:rPr>
        <w:t>15.03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F230F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F230F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F230F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F230F">
        <w:rPr>
          <w:rFonts w:ascii="Times New Roman" w:hAnsi="Times New Roman"/>
          <w:color w:val="000000"/>
          <w:lang w:eastAsia="en-US"/>
        </w:rPr>
        <w:t>07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6F230F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E47A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F230F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6F230F">
        <w:rPr>
          <w:rFonts w:ascii="Times New Roman" w:hAnsi="Times New Roman"/>
          <w:color w:val="000000"/>
          <w:lang w:eastAsia="en-US"/>
        </w:rPr>
        <w:t>04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E63707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2306-98E6-4CE9-8E23-357A7431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2022-03-16T09:29:00Z</dcterms:created>
  <dcterms:modified xsi:type="dcterms:W3CDTF">2022-03-16T09:29:00Z</dcterms:modified>
</cp:coreProperties>
</file>